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6004" w14:textId="77777777" w:rsidR="00E04600" w:rsidRPr="00031601" w:rsidRDefault="00E04600" w:rsidP="00E04600">
      <w:pPr>
        <w:tabs>
          <w:tab w:val="left" w:pos="12191"/>
        </w:tabs>
        <w:spacing w:after="4" w:line="268" w:lineRule="auto"/>
        <w:ind w:left="10490" w:right="708"/>
        <w:jc w:val="both"/>
        <w:rPr>
          <w:sz w:val="26"/>
          <w:szCs w:val="26"/>
        </w:rPr>
      </w:pPr>
      <w:r>
        <w:rPr>
          <w:sz w:val="26"/>
          <w:szCs w:val="26"/>
        </w:rPr>
        <w:t>Додаток 3</w:t>
      </w:r>
    </w:p>
    <w:p w14:paraId="154A6ABF" w14:textId="77777777" w:rsidR="00E04600" w:rsidRDefault="00E04600" w:rsidP="00E04600">
      <w:pPr>
        <w:tabs>
          <w:tab w:val="left" w:pos="12191"/>
        </w:tabs>
        <w:ind w:left="10490" w:right="708"/>
        <w:jc w:val="both"/>
        <w:rPr>
          <w:b/>
        </w:rPr>
      </w:pPr>
    </w:p>
    <w:p w14:paraId="62EDED70" w14:textId="77777777" w:rsidR="00E04600" w:rsidRDefault="00E04600" w:rsidP="00E04600">
      <w:pPr>
        <w:tabs>
          <w:tab w:val="left" w:pos="12191"/>
        </w:tabs>
        <w:ind w:left="10490" w:right="708"/>
        <w:jc w:val="both"/>
        <w:rPr>
          <w:sz w:val="26"/>
          <w:szCs w:val="26"/>
        </w:rPr>
      </w:pPr>
      <w:r>
        <w:rPr>
          <w:b/>
        </w:rPr>
        <w:t>ЗАТВЕРДЖЕНО</w:t>
      </w:r>
    </w:p>
    <w:p w14:paraId="5CBAC989" w14:textId="77777777" w:rsidR="00E04600" w:rsidRDefault="00E04600" w:rsidP="00E04600">
      <w:pPr>
        <w:tabs>
          <w:tab w:val="left" w:pos="12191"/>
        </w:tabs>
        <w:ind w:left="10490" w:right="708"/>
        <w:jc w:val="both"/>
        <w:rPr>
          <w:sz w:val="26"/>
          <w:szCs w:val="26"/>
        </w:rPr>
      </w:pPr>
      <w:r>
        <w:rPr>
          <w:sz w:val="26"/>
          <w:szCs w:val="26"/>
        </w:rPr>
        <w:t>наказ Державної судової</w:t>
      </w:r>
    </w:p>
    <w:p w14:paraId="04D28389" w14:textId="77777777" w:rsidR="00E04600" w:rsidRDefault="00E04600" w:rsidP="00E04600">
      <w:pPr>
        <w:tabs>
          <w:tab w:val="left" w:pos="12191"/>
        </w:tabs>
        <w:ind w:left="10490" w:right="708"/>
        <w:jc w:val="both"/>
        <w:rPr>
          <w:sz w:val="26"/>
          <w:szCs w:val="26"/>
        </w:rPr>
      </w:pPr>
      <w:r>
        <w:rPr>
          <w:sz w:val="26"/>
          <w:szCs w:val="26"/>
        </w:rPr>
        <w:t>адміністрації України</w:t>
      </w:r>
    </w:p>
    <w:p w14:paraId="1B0CCE6D" w14:textId="4D66736B" w:rsidR="00E04600" w:rsidRDefault="00E04600" w:rsidP="00E04600">
      <w:pPr>
        <w:tabs>
          <w:tab w:val="left" w:pos="12191"/>
        </w:tabs>
        <w:ind w:left="10490" w:righ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 </w:t>
      </w:r>
      <w:r w:rsidR="0094459D">
        <w:rPr>
          <w:sz w:val="26"/>
          <w:szCs w:val="26"/>
        </w:rPr>
        <w:t>16.06.</w:t>
      </w:r>
      <w:r>
        <w:rPr>
          <w:sz w:val="26"/>
          <w:szCs w:val="26"/>
        </w:rPr>
        <w:t xml:space="preserve"> 2022 № </w:t>
      </w:r>
      <w:r w:rsidR="0094459D">
        <w:rPr>
          <w:sz w:val="26"/>
          <w:szCs w:val="26"/>
        </w:rPr>
        <w:t xml:space="preserve"> 178</w:t>
      </w:r>
    </w:p>
    <w:p w14:paraId="5557F327" w14:textId="77777777" w:rsidR="009E08C0" w:rsidRDefault="009E08C0" w:rsidP="009E08C0">
      <w:pPr>
        <w:tabs>
          <w:tab w:val="left" w:pos="2475"/>
        </w:tabs>
        <w:ind w:left="-1276"/>
        <w:jc w:val="center"/>
        <w:textAlignment w:val="auto"/>
        <w:rPr>
          <w:szCs w:val="28"/>
        </w:rPr>
      </w:pPr>
    </w:p>
    <w:tbl>
      <w:tblPr>
        <w:tblW w:w="14742" w:type="dxa"/>
        <w:tblLayout w:type="fixed"/>
        <w:tblLook w:val="0400" w:firstRow="0" w:lastRow="0" w:firstColumn="0" w:lastColumn="0" w:noHBand="0" w:noVBand="1"/>
      </w:tblPr>
      <w:tblGrid>
        <w:gridCol w:w="2551"/>
        <w:gridCol w:w="1420"/>
        <w:gridCol w:w="1216"/>
        <w:gridCol w:w="1050"/>
        <w:gridCol w:w="1276"/>
        <w:gridCol w:w="992"/>
        <w:gridCol w:w="1134"/>
        <w:gridCol w:w="1134"/>
        <w:gridCol w:w="50"/>
        <w:gridCol w:w="1216"/>
        <w:gridCol w:w="128"/>
        <w:gridCol w:w="874"/>
        <w:gridCol w:w="1701"/>
      </w:tblGrid>
      <w:tr w:rsidR="009E08C0" w14:paraId="1A61A932" w14:textId="77777777" w:rsidTr="009E08C0">
        <w:tc>
          <w:tcPr>
            <w:tcW w:w="2551" w:type="dxa"/>
            <w:vAlign w:val="bottom"/>
          </w:tcPr>
          <w:p w14:paraId="2A180AEB" w14:textId="77777777" w:rsidR="009E08C0" w:rsidRDefault="009E08C0" w:rsidP="00087791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7767947D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6802" w:type="dxa"/>
            <w:gridSpan w:val="6"/>
            <w:vAlign w:val="bottom"/>
            <w:hideMark/>
          </w:tcPr>
          <w:p w14:paraId="5BB86550" w14:textId="77777777" w:rsidR="009E08C0" w:rsidRPr="007540BF" w:rsidRDefault="009E08C0" w:rsidP="009E08C0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C13891A" w14:textId="77777777" w:rsidR="009E08C0" w:rsidRPr="007540BF" w:rsidRDefault="009E08C0" w:rsidP="009E08C0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7540BF">
              <w:rPr>
                <w:b/>
                <w:color w:val="000000"/>
                <w:sz w:val="24"/>
                <w:szCs w:val="24"/>
              </w:rPr>
              <w:t>ЗАВДАННЯ</w:t>
            </w:r>
          </w:p>
        </w:tc>
        <w:tc>
          <w:tcPr>
            <w:tcW w:w="1394" w:type="dxa"/>
            <w:gridSpan w:val="3"/>
            <w:vAlign w:val="bottom"/>
          </w:tcPr>
          <w:p w14:paraId="247F7886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bottom"/>
          </w:tcPr>
          <w:p w14:paraId="493F6A7F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0E55E5C" w14:textId="77777777" w:rsidR="009E08C0" w:rsidRDefault="009E08C0" w:rsidP="00087791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9E08C0" w14:paraId="0F62018F" w14:textId="77777777" w:rsidTr="009E08C0">
        <w:trPr>
          <w:trHeight w:val="270"/>
        </w:trPr>
        <w:tc>
          <w:tcPr>
            <w:tcW w:w="2551" w:type="dxa"/>
            <w:vAlign w:val="bottom"/>
          </w:tcPr>
          <w:p w14:paraId="2FA4985D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58760046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6802" w:type="dxa"/>
            <w:gridSpan w:val="6"/>
            <w:vAlign w:val="bottom"/>
            <w:hideMark/>
          </w:tcPr>
          <w:p w14:paraId="41F56B20" w14:textId="77777777" w:rsidR="009E08C0" w:rsidRPr="007540BF" w:rsidRDefault="007540BF" w:rsidP="009E08C0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7540BF">
              <w:rPr>
                <w:b/>
                <w:color w:val="000000"/>
                <w:sz w:val="24"/>
                <w:szCs w:val="24"/>
              </w:rPr>
              <w:t xml:space="preserve">до </w:t>
            </w:r>
            <w:r w:rsidR="009E08C0" w:rsidRPr="007540BF">
              <w:rPr>
                <w:b/>
                <w:color w:val="000000"/>
                <w:sz w:val="24"/>
                <w:szCs w:val="24"/>
              </w:rPr>
              <w:t>галузевої Програми інформатизації</w:t>
            </w:r>
          </w:p>
        </w:tc>
        <w:tc>
          <w:tcPr>
            <w:tcW w:w="1394" w:type="dxa"/>
            <w:gridSpan w:val="3"/>
            <w:vAlign w:val="bottom"/>
          </w:tcPr>
          <w:p w14:paraId="7F1B817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bottom"/>
          </w:tcPr>
          <w:p w14:paraId="5D42A013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003DDD4" w14:textId="77777777" w:rsidR="009E08C0" w:rsidRDefault="009E08C0" w:rsidP="00087791">
            <w:pPr>
              <w:rPr>
                <w:color w:val="000000"/>
                <w:sz w:val="24"/>
                <w:szCs w:val="24"/>
              </w:rPr>
            </w:pPr>
          </w:p>
        </w:tc>
      </w:tr>
      <w:tr w:rsidR="009E08C0" w:rsidRPr="00BE0FF4" w14:paraId="65EC450E" w14:textId="77777777" w:rsidTr="009E08C0">
        <w:tc>
          <w:tcPr>
            <w:tcW w:w="2551" w:type="dxa"/>
            <w:vAlign w:val="bottom"/>
          </w:tcPr>
          <w:p w14:paraId="3DE281DF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11"/>
            <w:vAlign w:val="bottom"/>
            <w:hideMark/>
          </w:tcPr>
          <w:p w14:paraId="359D2752" w14:textId="77777777" w:rsidR="009E08C0" w:rsidRPr="007540BF" w:rsidRDefault="009E08C0" w:rsidP="009E08C0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7540BF">
              <w:rPr>
                <w:b/>
                <w:sz w:val="24"/>
                <w:szCs w:val="24"/>
              </w:rPr>
              <w:t>МІСЦЕВИХ ТА АПЕЛЯЦІЙНИХ СУДІВ І ПРОЕКТУ ПОБУДОВИ ЄДИНОЇ СУДОВОЇ ІНФОРМАЦІЙНО-ТЕЛЕКОМУНІКАЦІЙНОЇ СИСТЕМИ</w:t>
            </w:r>
            <w:r w:rsidR="007540BF" w:rsidRPr="007540B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8FA506D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9E08C0" w14:paraId="437F7AC6" w14:textId="77777777" w:rsidTr="009E08C0">
        <w:tc>
          <w:tcPr>
            <w:tcW w:w="2551" w:type="dxa"/>
            <w:vAlign w:val="bottom"/>
          </w:tcPr>
          <w:p w14:paraId="342213A9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1A59119D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6802" w:type="dxa"/>
            <w:gridSpan w:val="6"/>
            <w:vAlign w:val="bottom"/>
            <w:hideMark/>
          </w:tcPr>
          <w:p w14:paraId="660577FE" w14:textId="77777777" w:rsidR="009E08C0" w:rsidRPr="007540BF" w:rsidRDefault="009E08C0" w:rsidP="009E08C0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7540BF">
              <w:rPr>
                <w:b/>
                <w:color w:val="000000"/>
                <w:sz w:val="24"/>
                <w:szCs w:val="24"/>
              </w:rPr>
              <w:t>на 2022 - 2024 роки</w:t>
            </w:r>
          </w:p>
        </w:tc>
        <w:tc>
          <w:tcPr>
            <w:tcW w:w="1394" w:type="dxa"/>
            <w:gridSpan w:val="3"/>
            <w:vAlign w:val="bottom"/>
          </w:tcPr>
          <w:p w14:paraId="7AD941C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bottom"/>
          </w:tcPr>
          <w:p w14:paraId="7BBE89AC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57B485D7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E08C0" w14:paraId="4BB63189" w14:textId="77777777" w:rsidTr="009E08C0">
        <w:tc>
          <w:tcPr>
            <w:tcW w:w="2551" w:type="dxa"/>
            <w:vAlign w:val="bottom"/>
          </w:tcPr>
          <w:p w14:paraId="0C95C677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68EB701C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B38DACF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14:paraId="3F2EFB9C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0877634C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672902FE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B64C6CE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bottom"/>
          </w:tcPr>
          <w:p w14:paraId="542BA254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8FF5406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bottom"/>
          </w:tcPr>
          <w:p w14:paraId="6647260C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528B7938" w14:textId="77777777" w:rsidR="009E08C0" w:rsidRDefault="009E08C0" w:rsidP="0008779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E08C0" w14:paraId="42CDDB51" w14:textId="77777777" w:rsidTr="009E08C0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72698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Завдання (роботи)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0562E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Державний замовник</w:t>
            </w:r>
          </w:p>
        </w:tc>
        <w:tc>
          <w:tcPr>
            <w:tcW w:w="9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70F0F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Обсяг фінансування, тис. гривень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397F1B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Очікувані результати</w:t>
            </w:r>
          </w:p>
        </w:tc>
      </w:tr>
      <w:tr w:rsidR="009E08C0" w14:paraId="6D730CE6" w14:textId="77777777" w:rsidTr="009E08C0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38837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DA55B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8C2B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усього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72E0D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у тому числі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9EA028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</w:tr>
      <w:tr w:rsidR="009E08C0" w14:paraId="40E8C4C2" w14:textId="77777777" w:rsidTr="009E08C0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2C2D2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E873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A6ED9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державний бюджет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B6A53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інші джерела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AD6C9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капітальні вкладення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E8E53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поточні витрати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6CD8F" w14:textId="77777777" w:rsidR="009E08C0" w:rsidRDefault="009E08C0" w:rsidP="00087791">
            <w:pPr>
              <w:ind w:left="-57" w:right="-57"/>
              <w:rPr>
                <w:b/>
                <w:color w:val="000000"/>
                <w:sz w:val="20"/>
              </w:rPr>
            </w:pPr>
          </w:p>
        </w:tc>
      </w:tr>
      <w:tr w:rsidR="009E08C0" w14:paraId="66AB8903" w14:textId="77777777" w:rsidTr="009E08C0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13033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F9AE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16A4A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7902C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2A20E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державний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FC429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інші джерела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20E6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науково-дослідні роботи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C06C0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інші потреби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EBBC81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</w:tr>
      <w:tr w:rsidR="009E08C0" w14:paraId="7297DBDB" w14:textId="77777777" w:rsidTr="009E08C0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245C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3C951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F17D8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29720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CA8C6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3A167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3AE6E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державний бюджет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8CC6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інші джерела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06777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державний бюджет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0A6A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інші джерела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32313D" w14:textId="77777777" w:rsidR="009E08C0" w:rsidRDefault="009E08C0" w:rsidP="00087791">
            <w:pPr>
              <w:rPr>
                <w:b/>
                <w:color w:val="000000"/>
                <w:sz w:val="20"/>
              </w:rPr>
            </w:pPr>
          </w:p>
        </w:tc>
      </w:tr>
      <w:tr w:rsidR="009E08C0" w14:paraId="14A289B4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A539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5015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1901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1BD9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4022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3955E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130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4281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D79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4AE0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4AF3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9E08C0" w14:paraId="48C4E215" w14:textId="77777777" w:rsidTr="009E08C0">
        <w:tc>
          <w:tcPr>
            <w:tcW w:w="147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898520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</w:p>
        </w:tc>
      </w:tr>
      <w:tr w:rsidR="009E08C0" w14:paraId="77141B04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22814" w14:textId="77777777" w:rsidR="009E08C0" w:rsidRDefault="009E08C0" w:rsidP="00087791">
            <w:pPr>
              <w:ind w:left="-57" w:right="-57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1. </w:t>
            </w:r>
            <w:r>
              <w:rPr>
                <w:b/>
                <w:sz w:val="20"/>
              </w:rPr>
              <w:t>Розвиток інформаційно-комунікаційної бази місцевих та апеляційних судів, органів і установ у системі правосуддя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8690B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ДСА України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2CCC5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bCs/>
                <w:color w:val="000000"/>
                <w:sz w:val="20"/>
              </w:rPr>
              <w:t>925 025,53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C6927B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E6E9F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828 692,4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6A00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522D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5D80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B3E1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96 333</w:t>
            </w:r>
            <w:r>
              <w:rPr>
                <w:b/>
                <w:color w:val="000000"/>
                <w:sz w:val="20"/>
              </w:rPr>
              <w:t>,</w:t>
            </w:r>
            <w:r>
              <w:rPr>
                <w:b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BA73B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F5F71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</w:tr>
      <w:tr w:rsidR="009E08C0" w14:paraId="02039EBD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D7279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Забезпечення серверним, комп'ютерним та мережевим обладнанням місцевих, апеляційних судів та установ судової системи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FD614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A9C8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828 692,4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A444C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E8C2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828 692,4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3D7E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FDF4E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85EA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3799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B8E2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9969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забезпечення серверним, комп'ютерним та мережевим обладнанням відповідно до нормативів забезпечення засобами інформатизації, затверджених у встановленому порядку </w:t>
            </w:r>
          </w:p>
        </w:tc>
      </w:tr>
      <w:tr w:rsidR="009E08C0" w14:paraId="00841FE6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D77C0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Заходи щодо легалізації програмного забезпечення для користувачів судів, органів та установ системи правосуддя (операційні системи)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7D85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7F6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96 333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BB80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F0EE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CB763B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385C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AF328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230C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96 333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6CE1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02D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легалізація 16490 одиниць програмного забезпечення </w:t>
            </w:r>
          </w:p>
        </w:tc>
      </w:tr>
      <w:tr w:rsidR="009E08C0" w14:paraId="7341EA66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69D5" w14:textId="77777777" w:rsidR="009E08C0" w:rsidRDefault="009E08C0" w:rsidP="00087791">
            <w:pPr>
              <w:ind w:left="-57" w:right="-57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2. </w:t>
            </w:r>
            <w:r>
              <w:rPr>
                <w:b/>
                <w:sz w:val="20"/>
              </w:rPr>
              <w:t>Забезпечення сталого функціонування прикладних програмних систем (у тому числі, вже впроваджених підсистем (модулів) ЄСІТС), програмно-технічних комплексів та інформаційної інфраструктури судів, органів і установ у системі правосуддя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101D3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ДСА України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FBABD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625 899,35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BE29D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187E9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7DE8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15FB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2254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21C7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ru-RU"/>
              </w:rPr>
              <w:t>625 899,35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8B01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8A2F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</w:tr>
      <w:tr w:rsidR="009E08C0" w:rsidRPr="00BE0FF4" w14:paraId="05DC28D0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A3C1F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Супроводження та адміністрування підсистеми Центральне інформаційне сховище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14ED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AAFA8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15 097,45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64D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5AD40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4256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AA56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8058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22B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15 097,45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7D1A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993602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супроводження та забезпечення працездатності програмного забезпечення для автоматизації документообігу; забезпечення доставки абонентам судових повісток в електронному вигляді; централізованого адміністрування мереж та інформаційних ресурсів, серверного та мережевого обладнання; супроводження та адміністрування підсистем "Електронний кабінет", "Електронний суд" та підсистеми </w:t>
            </w:r>
            <w:proofErr w:type="spellStart"/>
            <w:r>
              <w:rPr>
                <w:color w:val="000000"/>
                <w:sz w:val="20"/>
              </w:rPr>
              <w:t>відеоконференцзв’язку</w:t>
            </w:r>
            <w:proofErr w:type="spellEnd"/>
            <w:r>
              <w:rPr>
                <w:color w:val="000000"/>
                <w:sz w:val="20"/>
              </w:rPr>
              <w:t>; забезпечення функціонування Єдиного державного реєстру судових рішень та передання електронних копій судових рішень до нього; забезпечення функціонування захищеної телекомунікаційної мережі; адміністрування баз даних та забезпечення обміну інформацією між центральною базою даних і локальними базами даних; забезпечення технічної підтримки і навчання користувачів</w:t>
            </w:r>
          </w:p>
        </w:tc>
      </w:tr>
      <w:tr w:rsidR="009E08C0" w14:paraId="1C93290F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65DF8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Забезпечення функціонування захищеної телекомунікаційної мережі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EBF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BC8F5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62 566,59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9264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DA83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119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E659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CDB6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9CE10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62 566,59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33F3D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6EDD1B6" w14:textId="77777777" w:rsidR="009E08C0" w:rsidRDefault="009E08C0" w:rsidP="00087791">
            <w:pPr>
              <w:rPr>
                <w:color w:val="000000"/>
                <w:sz w:val="20"/>
              </w:rPr>
            </w:pPr>
          </w:p>
        </w:tc>
      </w:tr>
      <w:tr w:rsidR="009E08C0" w14:paraId="751D936F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AD454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Супроводження програмного забезпечення, централізованого адміністрування мереж та забезпечення доставки абонентам судових повісток в електронному вигляді (місцеві та апеляційні суди)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076F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13435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360 607,28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C917E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6907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5BFB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A286E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EE44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92C4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360 607,28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44C2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03A3C07" w14:textId="77777777" w:rsidR="009E08C0" w:rsidRDefault="009E08C0" w:rsidP="00087791">
            <w:pPr>
              <w:rPr>
                <w:color w:val="000000"/>
                <w:sz w:val="20"/>
              </w:rPr>
            </w:pPr>
          </w:p>
        </w:tc>
      </w:tr>
      <w:tr w:rsidR="009E08C0" w14:paraId="26B640B5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E00B0" w14:textId="77777777" w:rsidR="009E08C0" w:rsidRDefault="009E08C0" w:rsidP="00087791">
            <w:pPr>
              <w:ind w:left="-57" w:right="-57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Супроводження та адміністрування підсистем "Електронний кабінет", "Електронний суд"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D210D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9C3A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51 315,03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635534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8719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EB6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885730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589A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EB4D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51 315,03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D836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6564588" w14:textId="77777777" w:rsidR="009E08C0" w:rsidRDefault="009E08C0" w:rsidP="00087791">
            <w:pPr>
              <w:rPr>
                <w:color w:val="000000"/>
                <w:sz w:val="20"/>
              </w:rPr>
            </w:pPr>
          </w:p>
        </w:tc>
      </w:tr>
      <w:tr w:rsidR="009E08C0" w14:paraId="7498012D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327A" w14:textId="77777777" w:rsidR="009E08C0" w:rsidRDefault="009E08C0" w:rsidP="00087791">
            <w:pPr>
              <w:ind w:left="-57" w:right="-57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Супроводження та адміністрування підсистеми захищеного </w:t>
            </w:r>
            <w:proofErr w:type="spellStart"/>
            <w:r>
              <w:rPr>
                <w:color w:val="000000"/>
                <w:sz w:val="20"/>
              </w:rPr>
              <w:t>відеоконференцзв’язку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63A2E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2B19B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19 055,66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4584F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C8FB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3129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7DD96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AA32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2F63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19 055,66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CD2B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B3D2A98" w14:textId="77777777" w:rsidR="009E08C0" w:rsidRDefault="009E08C0" w:rsidP="00087791">
            <w:pPr>
              <w:rPr>
                <w:color w:val="000000"/>
                <w:sz w:val="20"/>
              </w:rPr>
            </w:pPr>
          </w:p>
        </w:tc>
      </w:tr>
      <w:tr w:rsidR="009E08C0" w14:paraId="12009882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21FC0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Забезпечення функціонування Єдиного державного реєстру судових рішень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8BABA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05155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100 250,12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CE29A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DF4AE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107CA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8B949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F86D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401B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100 250,12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7220F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66B37D" w14:textId="77777777" w:rsidR="009E08C0" w:rsidRDefault="009E08C0" w:rsidP="00087791">
            <w:pPr>
              <w:rPr>
                <w:color w:val="000000"/>
                <w:sz w:val="20"/>
              </w:rPr>
            </w:pPr>
          </w:p>
        </w:tc>
      </w:tr>
      <w:tr w:rsidR="009E08C0" w14:paraId="389AF055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75B64" w14:textId="77777777" w:rsidR="009E08C0" w:rsidRDefault="009E08C0" w:rsidP="00087791">
            <w:pPr>
              <w:ind w:left="-57" w:right="-57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Супроводження та адміністрування Веб-порталу судової влади України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A9CC97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A9EB6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6 809,67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78E7F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8AE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8C2C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24F880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5E26C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B02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6 809,67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2CBEC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C9FC6D1" w14:textId="77777777" w:rsidR="009E08C0" w:rsidRDefault="009E08C0" w:rsidP="00087791">
            <w:pPr>
              <w:rPr>
                <w:color w:val="000000"/>
                <w:sz w:val="20"/>
              </w:rPr>
            </w:pPr>
          </w:p>
        </w:tc>
      </w:tr>
      <w:tr w:rsidR="009E08C0" w14:paraId="16CF6853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2AD65" w14:textId="77777777" w:rsidR="009E08C0" w:rsidRDefault="009E08C0" w:rsidP="00087791">
            <w:pPr>
              <w:ind w:left="-57" w:right="-57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Супроводження та адміністрування підсистеми "Контакт-центр судової влади"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2BE3B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89C4C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10 197,55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60F8A8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0383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E8B6F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C03C0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CAF290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8766D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10 197,55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3EDA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8718A31" w14:textId="77777777" w:rsidR="009E08C0" w:rsidRDefault="009E08C0" w:rsidP="00087791">
            <w:pPr>
              <w:rPr>
                <w:color w:val="000000"/>
                <w:sz w:val="20"/>
              </w:rPr>
            </w:pPr>
          </w:p>
        </w:tc>
      </w:tr>
      <w:tr w:rsidR="009E08C0" w14:paraId="2981CBA3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1E88F" w14:textId="77777777" w:rsidR="009E08C0" w:rsidRDefault="009E08C0" w:rsidP="00087791">
            <w:pPr>
              <w:ind w:left="-57" w:right="-57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3. </w:t>
            </w:r>
            <w:r>
              <w:rPr>
                <w:b/>
                <w:sz w:val="20"/>
              </w:rPr>
              <w:t>Автоматизація діяльності судів, органів і установ у системі правосуддя. Створення нових, доопрацювання (модернізація) існуючих підсистем (модулів) ЄСІТС, їх впровадження та розвиток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A37676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475C4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322 259,16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26C56E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0F616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322 259,16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D7DD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15E6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F38D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52689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4551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C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9E08C0" w14:paraId="1F209A96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DF8CA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Підсистема електронного документообігу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E4FA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26D4B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174 053,64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7B5D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863B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174 053,64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5E5BB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0AFBA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4B21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0412B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0E65D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24C2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доопрацювання, модернізація, розширення функціональності програмного продукту</w:t>
            </w:r>
          </w:p>
        </w:tc>
      </w:tr>
      <w:tr w:rsidR="009E08C0" w14:paraId="753C8243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303A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Підсистема управління персоналом та фінансово-господарською діяльністю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202B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80DE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10 770,55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29771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8BF3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10 770,55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D644B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D890E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C90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F334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F3E0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EB698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створення </w:t>
            </w:r>
            <w:r>
              <w:rPr>
                <w:color w:val="000000"/>
                <w:sz w:val="20"/>
              </w:rPr>
              <w:t xml:space="preserve">(доопрацювання) </w:t>
            </w:r>
            <w:r>
              <w:rPr>
                <w:sz w:val="20"/>
              </w:rPr>
              <w:t>програмного продукту з використанням наявних компонентів (за доцільності, після додаткової оцінки)</w:t>
            </w:r>
          </w:p>
        </w:tc>
      </w:tr>
      <w:tr w:rsidR="009E08C0" w14:paraId="0A366102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E27D9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Підсистема "Електронний кабінет, Підсистема "Електронний суд"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6BB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F90E2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6 884,10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62CA7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FAEE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6 884,10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6447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2D786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B65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D82D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184BD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8E328F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доопрацювання, модернізація, розширення функціональності програмного продукту</w:t>
            </w:r>
          </w:p>
        </w:tc>
      </w:tr>
      <w:tr w:rsidR="009E08C0" w14:paraId="05D2B430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44106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Підсистема "Суддівське досьє"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F5EF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B1720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10 743,38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307F6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1A0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10 743,38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023E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13F41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801F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FC12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3163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584818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створення програмного продукту </w:t>
            </w:r>
          </w:p>
        </w:tc>
      </w:tr>
      <w:tr w:rsidR="009E08C0" w14:paraId="26EE9E9B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4577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Модуль фіксування засідань технічними засобами, забезпечення </w:t>
            </w:r>
            <w:proofErr w:type="spellStart"/>
            <w:r>
              <w:rPr>
                <w:color w:val="000000"/>
                <w:sz w:val="20"/>
              </w:rPr>
              <w:t>відеотрансляцій</w:t>
            </w:r>
            <w:proofErr w:type="spellEnd"/>
            <w:r>
              <w:rPr>
                <w:color w:val="000000"/>
                <w:sz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</w:rPr>
              <w:t>відеоконференцзв'язку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0D0A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087A1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4 214,37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00ED7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648C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4 214,37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2480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719FDD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EB60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A151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7F86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C2958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створення (доопрацювання), модернізація, розширення функціональності програмного продукту </w:t>
            </w:r>
          </w:p>
        </w:tc>
      </w:tr>
      <w:tr w:rsidR="009E08C0" w14:paraId="16C8EF07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755E2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Веб-портал судової влади України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6941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B4FA0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AAC34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D232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737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F8B3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FDBE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2302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EF32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622F9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доопрацювання, модернізація, розширення функціональності програмного продукту</w:t>
            </w:r>
          </w:p>
        </w:tc>
      </w:tr>
      <w:tr w:rsidR="009E08C0" w14:paraId="2649B401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6AF58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Підсистема автоматизованого розподілу справ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1879B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C0778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8 125,98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76F58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75A4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8 125,98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E874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82E1E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E1CB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C22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201D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CC33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створення (доопрацювання) централізованого програмного продукту (на заміну застарілого розподіленого)</w:t>
            </w:r>
          </w:p>
        </w:tc>
      </w:tr>
      <w:tr w:rsidR="009E08C0" w14:paraId="29BDE607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B457B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Підсистема "Електронний архів"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5659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70687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21 455,76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25D7B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91BDD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21 455,76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EC180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251F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07F4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F7FE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A110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DC83E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створення (доопрацювання) програмного продукту </w:t>
            </w:r>
          </w:p>
        </w:tc>
      </w:tr>
      <w:tr w:rsidR="009E08C0" w14:paraId="562181A4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E6698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Підсистема "Судова практика"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BD1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C2C17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1 741,12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42BF3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C89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1 741,12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A355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D982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24A6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73DE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2C2C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67D9F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створення (доопрацювання)  програмного продукту </w:t>
            </w:r>
          </w:p>
        </w:tc>
      </w:tr>
      <w:tr w:rsidR="009E08C0" w14:paraId="290805F5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75129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Підсистема аналітики, статистики, планування, звітності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170E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5340B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16 626,99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79F0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4D46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16 626,99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5B36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F9E60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BB8AB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8524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9B8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F32CB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створення (доопрацювання) програмного продукту на заміну застарілого</w:t>
            </w:r>
          </w:p>
        </w:tc>
      </w:tr>
      <w:tr w:rsidR="009E08C0" w14:paraId="37A8218E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963CB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Модуль автоматизованої взаємодії з іншими автоматизованими системами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629C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D989F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2 709,75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50A17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0F7C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2 709,75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EB54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D6E4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CCC4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5668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B45B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8EADA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створення (доопрацювання) програмного продукту</w:t>
            </w:r>
          </w:p>
        </w:tc>
      </w:tr>
      <w:tr w:rsidR="009E08C0" w14:paraId="1129B033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083F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Підсистема "Контакт-центр судової влади"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5338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779D3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7 226,25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93FCA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0DB5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7 226,25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B397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9B35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3357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76DC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C1B3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698B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доопрацювання, модернізація, розширення функціональності програмного продукту </w:t>
            </w:r>
          </w:p>
        </w:tc>
      </w:tr>
      <w:tr w:rsidR="009E08C0" w14:paraId="2EB72275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946F2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Підсистема "Відкриті набори даних"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36ED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11EA4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14F8E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F83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FBDA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AA20D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7C16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2C5C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998BE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56EC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супроводження та адміністрування підсистеми </w:t>
            </w:r>
          </w:p>
        </w:tc>
      </w:tr>
      <w:tr w:rsidR="009E08C0" w14:paraId="740D2846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1A065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Єдиний державний реєстр судових рішень (ЄДРСР)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31DE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E1CBF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28 710,96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1CDB1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ADFB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28 710,96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B563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85D1E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9248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A880D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21D5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0DA20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створення (доопрацювання) програмного продукту на заміну застарілого </w:t>
            </w:r>
          </w:p>
        </w:tc>
      </w:tr>
      <w:tr w:rsidR="009E08C0" w14:paraId="419B42F2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F07CE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Єдиний державний реєстр виконавчих документів (ЄДРВД)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B45C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091E6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26 999,70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9FDA5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47BA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26 999,70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B84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21F99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2185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C715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BEC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874CD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створення (доопрацювання) програмного продукту </w:t>
            </w:r>
          </w:p>
        </w:tc>
      </w:tr>
      <w:tr w:rsidR="009E08C0" w14:paraId="4B759236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42743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Модуль "Управління інформаційною безпекою та доступом"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31E0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4FDB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1 996,61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3437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E98A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1 996,61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188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3616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DC53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41D1B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893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71A3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створення (доопрацювання) програмного продукту</w:t>
            </w:r>
          </w:p>
        </w:tc>
      </w:tr>
      <w:tr w:rsidR="009E08C0" w14:paraId="34D25EFF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70079" w14:textId="77777777" w:rsidR="009E08C0" w:rsidRDefault="009E08C0" w:rsidP="00087791">
            <w:pPr>
              <w:ind w:left="-57" w:right="-57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4. </w:t>
            </w:r>
            <w:r>
              <w:rPr>
                <w:b/>
                <w:sz w:val="20"/>
              </w:rPr>
              <w:t xml:space="preserve">Модернізація та нарощування інформаційно-комунікаційної інфраструктури, забезпечення захисту інформації та </w:t>
            </w:r>
            <w:proofErr w:type="spellStart"/>
            <w:r>
              <w:rPr>
                <w:b/>
                <w:sz w:val="20"/>
              </w:rPr>
              <w:t>кібербезпеки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A208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ДСА України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137E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622 316,02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E6A5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273D5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502 364,02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27F4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8C86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4C6DC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859E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119 952,00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1C59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5AE0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</w:tr>
      <w:tr w:rsidR="009E08C0" w14:paraId="16516D20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31A4F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Побудова та державна експертиза комплексної системи захисту інформації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F41E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619EB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5 911,32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D4E1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8F290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5 911,32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E58F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E8406B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1B5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2BE7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1A27E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3654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проектування, побудова, впровадження та експертиза КСЗІ</w:t>
            </w:r>
          </w:p>
        </w:tc>
      </w:tr>
      <w:tr w:rsidR="009E08C0" w14:paraId="481A1A14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422AA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Побудова інфраструктури інформаційної безпеки та </w:t>
            </w:r>
            <w:proofErr w:type="spellStart"/>
            <w:r>
              <w:rPr>
                <w:color w:val="000000"/>
                <w:sz w:val="20"/>
              </w:rPr>
              <w:t>кіберзахисту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2BCE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FDDE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376 106,00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C30B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1C9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376 106,00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5C2E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3557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3650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724AB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36824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07C3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обладнання інформаційного захисту в суди та </w:t>
            </w:r>
            <w:proofErr w:type="spellStart"/>
            <w:r>
              <w:rPr>
                <w:color w:val="000000"/>
                <w:sz w:val="20"/>
              </w:rPr>
              <w:t>датацентри</w:t>
            </w:r>
            <w:proofErr w:type="spellEnd"/>
            <w:r>
              <w:rPr>
                <w:color w:val="000000"/>
                <w:sz w:val="20"/>
              </w:rPr>
              <w:t xml:space="preserve"> з централізованим моніторингом та управлінням</w:t>
            </w:r>
          </w:p>
        </w:tc>
      </w:tr>
      <w:tr w:rsidR="009E08C0" w:rsidRPr="00BE0FF4" w14:paraId="40F515CF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751DA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Забезпечення функціонування інфраструктури віртуалізації фізичних розподілених систем </w:t>
            </w:r>
            <w:proofErr w:type="spellStart"/>
            <w:r>
              <w:rPr>
                <w:color w:val="000000"/>
                <w:sz w:val="20"/>
              </w:rPr>
              <w:t>Датацентрів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BD0D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7AE3C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119 952,00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F3FD6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C33F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71D69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1DBC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9976B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B923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119 952,00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4EBA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047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модернізація інфраструктури, телекомунікаційної мережі, оптимізації функціонування ЦОД та забезпечення безпеки даних, які обробляються, передаються і зберігаються в інформаційно-технічних системах</w:t>
            </w:r>
          </w:p>
        </w:tc>
      </w:tr>
      <w:tr w:rsidR="009E08C0" w14:paraId="15DFDDC9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2721B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Створення другого резервного Центру обробки даних ЄСІТС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0295D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F8711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118 890,00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D461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6623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118 890,00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339AB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80C7E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D4208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F0C450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A8392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4A1C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</w:tr>
      <w:tr w:rsidR="009E08C0" w:rsidRPr="00BE0FF4" w14:paraId="4DEFF180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C3738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Облаштування інфраструктури та побудова резервного каналу зв’язку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F38F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8F223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1 456,70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E81B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20E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1 456,70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160F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1A0CB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28D5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58A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37155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F96FA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модернізація інфраструктури, телекомунікаційної мережі, оптимізації функціонування ЦОД та забезпечення безпеки даних, які обробляються, передаються і зберігаються в інформаційно-технічних системах</w:t>
            </w:r>
          </w:p>
        </w:tc>
      </w:tr>
      <w:tr w:rsidR="009E08C0" w14:paraId="6615AD18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09EEF" w14:textId="77777777" w:rsidR="009E08C0" w:rsidRDefault="009E08C0" w:rsidP="00087791">
            <w:pPr>
              <w:ind w:left="-57" w:right="-57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5. Підвищення обізнаності суспільства щодо інструментів електронного правосуддя, навчання користувачів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ADEBB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38FB2F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9384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FEAF6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A58E9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B618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8D3B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E76A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A0150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1397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</w:tr>
      <w:tr w:rsidR="009E08C0" w14:paraId="7A7990DE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E5406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Розробка навчальних та інформаційних матеріалів щодо електронного правосуддя, розповсюдження у засобах масової інформації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A500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AC30CC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8D44D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5982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BA74D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06AAB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8D57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1608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6338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B4F2E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</w:tr>
      <w:tr w:rsidR="009E08C0" w14:paraId="049A6C77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789EA" w14:textId="77777777" w:rsidR="009E08C0" w:rsidRDefault="009E08C0" w:rsidP="00087791">
            <w:pPr>
              <w:ind w:left="-57" w:right="-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Розробка методологічних матеріалів щодо ЄСІТС, проведення тематичних та спеціалізованих навчальних програм для суддів, працівників апаратів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3293D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DD9E0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C2024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A070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1B8A00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A1DA3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F9E99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94501C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23E07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A2761F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</w:tr>
      <w:tr w:rsidR="009E08C0" w14:paraId="6054D057" w14:textId="77777777" w:rsidTr="009E08C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FC59B" w14:textId="77777777" w:rsidR="009E08C0" w:rsidRDefault="009E08C0" w:rsidP="00087791">
            <w:pPr>
              <w:ind w:left="-57" w:right="-57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Всього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CA3E0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796AD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2 495 500,06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C3D9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2D1E5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1 653 315,58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AB1F86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52FA6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1B03A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24808" w14:textId="77777777" w:rsidR="009E08C0" w:rsidRDefault="009E08C0" w:rsidP="0008779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842 184,48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24622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30 500,00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93721" w14:textId="77777777" w:rsidR="009E08C0" w:rsidRDefault="009E08C0" w:rsidP="00087791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30C99444" w14:textId="77777777" w:rsidR="009E08C0" w:rsidRDefault="009E08C0" w:rsidP="009E08C0">
      <w:pPr>
        <w:rPr>
          <w:rFonts w:ascii="Calibri" w:eastAsia="Calibri" w:hAnsi="Calibri" w:cs="Calibri"/>
          <w:sz w:val="20"/>
        </w:rPr>
      </w:pPr>
    </w:p>
    <w:p w14:paraId="4049B571" w14:textId="77777777" w:rsidR="009E08C0" w:rsidRDefault="009E08C0" w:rsidP="009E08C0">
      <w:pPr>
        <w:tabs>
          <w:tab w:val="left" w:pos="2475"/>
        </w:tabs>
        <w:ind w:left="-1276"/>
        <w:jc w:val="center"/>
        <w:textAlignment w:val="auto"/>
        <w:rPr>
          <w:szCs w:val="28"/>
        </w:rPr>
      </w:pPr>
    </w:p>
    <w:p w14:paraId="66C2877D" w14:textId="77777777" w:rsidR="00E04600" w:rsidRDefault="00E04600"/>
    <w:p w14:paraId="4FD4C5A3" w14:textId="77777777" w:rsidR="00E04600" w:rsidRPr="008D3C0E" w:rsidRDefault="00E04600" w:rsidP="00E04600">
      <w:pPr>
        <w:overflowPunct/>
        <w:autoSpaceDE/>
        <w:autoSpaceDN/>
        <w:adjustRightInd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Директор</w:t>
      </w:r>
      <w:r w:rsidRPr="008D3C0E">
        <w:rPr>
          <w:rFonts w:eastAsiaTheme="minorHAnsi"/>
          <w:szCs w:val="28"/>
          <w:lang w:eastAsia="en-US"/>
        </w:rPr>
        <w:t xml:space="preserve"> департаменту</w:t>
      </w:r>
    </w:p>
    <w:p w14:paraId="30AEE864" w14:textId="77777777" w:rsidR="00E04600" w:rsidRPr="008D3C0E" w:rsidRDefault="00E04600" w:rsidP="00E04600">
      <w:pPr>
        <w:overflowPunct/>
        <w:autoSpaceDE/>
        <w:autoSpaceDN/>
        <w:adjustRightInd/>
        <w:textAlignment w:val="auto"/>
        <w:rPr>
          <w:rFonts w:eastAsiaTheme="minorHAnsi"/>
          <w:szCs w:val="28"/>
          <w:lang w:eastAsia="en-US"/>
        </w:rPr>
      </w:pPr>
      <w:r w:rsidRPr="008D3C0E">
        <w:rPr>
          <w:rFonts w:eastAsiaTheme="minorHAnsi"/>
          <w:szCs w:val="28"/>
          <w:lang w:eastAsia="en-US"/>
        </w:rPr>
        <w:t xml:space="preserve">інформаційних технологій </w:t>
      </w:r>
    </w:p>
    <w:p w14:paraId="41160691" w14:textId="77777777" w:rsidR="00E04600" w:rsidRPr="008D3C0E" w:rsidRDefault="00E04600" w:rsidP="00E04600">
      <w:pPr>
        <w:overflowPunct/>
        <w:autoSpaceDE/>
        <w:autoSpaceDN/>
        <w:adjustRightInd/>
        <w:textAlignment w:val="auto"/>
        <w:rPr>
          <w:rFonts w:eastAsiaTheme="minorHAnsi"/>
          <w:szCs w:val="28"/>
          <w:lang w:eastAsia="en-US"/>
        </w:rPr>
      </w:pPr>
      <w:r w:rsidRPr="008D3C0E">
        <w:rPr>
          <w:rFonts w:eastAsiaTheme="minorHAnsi"/>
          <w:szCs w:val="28"/>
          <w:lang w:eastAsia="en-US"/>
        </w:rPr>
        <w:t>Державної судової адміністрації України</w:t>
      </w:r>
      <w:r w:rsidRPr="008D3C0E">
        <w:rPr>
          <w:rFonts w:eastAsiaTheme="minorHAnsi"/>
          <w:b/>
          <w:szCs w:val="28"/>
          <w:lang w:eastAsia="en-US"/>
        </w:rPr>
        <w:t xml:space="preserve">                               </w:t>
      </w:r>
      <w:r>
        <w:rPr>
          <w:rFonts w:eastAsiaTheme="minorHAnsi"/>
          <w:b/>
          <w:szCs w:val="28"/>
          <w:lang w:eastAsia="en-US"/>
        </w:rPr>
        <w:t xml:space="preserve">                                                                         О. Чикін </w:t>
      </w:r>
      <w:r w:rsidRPr="008D3C0E">
        <w:rPr>
          <w:rFonts w:eastAsiaTheme="minorHAnsi"/>
          <w:b/>
          <w:szCs w:val="28"/>
          <w:lang w:eastAsia="en-US"/>
        </w:rPr>
        <w:t xml:space="preserve"> </w:t>
      </w:r>
    </w:p>
    <w:p w14:paraId="0506B209" w14:textId="77777777" w:rsidR="00E476D6" w:rsidRDefault="00E476D6"/>
    <w:p w14:paraId="6CE8B013" w14:textId="77777777" w:rsidR="00E476D6" w:rsidRDefault="00E476D6"/>
    <w:p w14:paraId="35B7BA92" w14:textId="77777777" w:rsidR="00E476D6" w:rsidRDefault="00E476D6"/>
    <w:p w14:paraId="647D3BA5" w14:textId="77777777" w:rsidR="00E476D6" w:rsidRDefault="00E476D6"/>
    <w:sectPr w:rsidR="00E476D6" w:rsidSect="002B5387">
      <w:headerReference w:type="default" r:id="rId6"/>
      <w:footerReference w:type="default" r:id="rId7"/>
      <w:pgSz w:w="16838" w:h="11906" w:orient="landscape"/>
      <w:pgMar w:top="709" w:right="1134" w:bottom="850" w:left="1134" w:header="426" w:footer="1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37D7" w14:textId="77777777" w:rsidR="00793096" w:rsidRDefault="00793096" w:rsidP="00793096">
      <w:r>
        <w:separator/>
      </w:r>
    </w:p>
  </w:endnote>
  <w:endnote w:type="continuationSeparator" w:id="0">
    <w:p w14:paraId="3E613663" w14:textId="77777777" w:rsidR="00793096" w:rsidRDefault="00793096" w:rsidP="0079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4872" w14:textId="77777777" w:rsidR="00793096" w:rsidRPr="00793096" w:rsidRDefault="00793096">
    <w:pPr>
      <w:pStyle w:val="a6"/>
      <w:jc w:val="center"/>
      <w:rPr>
        <w:sz w:val="18"/>
        <w:szCs w:val="18"/>
      </w:rPr>
    </w:pPr>
  </w:p>
  <w:p w14:paraId="153E15FB" w14:textId="77777777" w:rsidR="00793096" w:rsidRDefault="007930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80F0" w14:textId="77777777" w:rsidR="00793096" w:rsidRDefault="00793096" w:rsidP="00793096">
      <w:r>
        <w:separator/>
      </w:r>
    </w:p>
  </w:footnote>
  <w:footnote w:type="continuationSeparator" w:id="0">
    <w:p w14:paraId="7220C04B" w14:textId="77777777" w:rsidR="00793096" w:rsidRDefault="00793096" w:rsidP="00793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6842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1A34A033" w14:textId="77777777" w:rsidR="002B5387" w:rsidRPr="002B5387" w:rsidRDefault="002B5387">
        <w:pPr>
          <w:pStyle w:val="a4"/>
          <w:jc w:val="center"/>
          <w:rPr>
            <w:sz w:val="18"/>
            <w:szCs w:val="18"/>
          </w:rPr>
        </w:pPr>
        <w:r w:rsidRPr="002B5387">
          <w:rPr>
            <w:sz w:val="18"/>
            <w:szCs w:val="18"/>
          </w:rPr>
          <w:fldChar w:fldCharType="begin"/>
        </w:r>
        <w:r w:rsidRPr="002B5387">
          <w:rPr>
            <w:sz w:val="18"/>
            <w:szCs w:val="18"/>
          </w:rPr>
          <w:instrText>PAGE   \* MERGEFORMAT</w:instrText>
        </w:r>
        <w:r w:rsidRPr="002B5387">
          <w:rPr>
            <w:sz w:val="18"/>
            <w:szCs w:val="18"/>
          </w:rPr>
          <w:fldChar w:fldCharType="separate"/>
        </w:r>
        <w:r w:rsidR="007540BF" w:rsidRPr="007540BF">
          <w:rPr>
            <w:noProof/>
            <w:sz w:val="18"/>
            <w:szCs w:val="18"/>
            <w:lang w:val="ru-RU"/>
          </w:rPr>
          <w:t>8</w:t>
        </w:r>
        <w:r w:rsidRPr="002B5387">
          <w:rPr>
            <w:sz w:val="18"/>
            <w:szCs w:val="18"/>
          </w:rPr>
          <w:fldChar w:fldCharType="end"/>
        </w:r>
      </w:p>
    </w:sdtContent>
  </w:sdt>
  <w:p w14:paraId="6FF281BE" w14:textId="77777777" w:rsidR="002B5387" w:rsidRDefault="002B53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CC8"/>
    <w:rsid w:val="002B5387"/>
    <w:rsid w:val="00393847"/>
    <w:rsid w:val="003D5C2E"/>
    <w:rsid w:val="00745FBC"/>
    <w:rsid w:val="007540BF"/>
    <w:rsid w:val="00793096"/>
    <w:rsid w:val="0094459D"/>
    <w:rsid w:val="009E08C0"/>
    <w:rsid w:val="00BE2CC8"/>
    <w:rsid w:val="00D92EF5"/>
    <w:rsid w:val="00E04600"/>
    <w:rsid w:val="00E4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52247E"/>
  <w15:chartTrackingRefBased/>
  <w15:docId w15:val="{782CB9C5-974B-481D-84A7-64202549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8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8C0"/>
    <w:pPr>
      <w:spacing w:after="0" w:line="240" w:lineRule="auto"/>
    </w:pPr>
    <w:rPr>
      <w:lang w:val="uk-UA"/>
    </w:rPr>
  </w:style>
  <w:style w:type="paragraph" w:styleId="a4">
    <w:name w:val="header"/>
    <w:basedOn w:val="a"/>
    <w:link w:val="a5"/>
    <w:uiPriority w:val="99"/>
    <w:unhideWhenUsed/>
    <w:rsid w:val="0079309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9309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79309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79309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476D6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476D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5103</Words>
  <Characters>2910</Characters>
  <Application>Microsoft Office Word</Application>
  <DocSecurity>4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Вікторія Леонідівна</dc:creator>
  <cp:keywords/>
  <dc:description/>
  <cp:lastModifiedBy>Парубченко Тетяна  Володимирівна</cp:lastModifiedBy>
  <cp:revision>2</cp:revision>
  <cp:lastPrinted>2022-06-14T12:19:00Z</cp:lastPrinted>
  <dcterms:created xsi:type="dcterms:W3CDTF">2022-06-14T14:22:00Z</dcterms:created>
  <dcterms:modified xsi:type="dcterms:W3CDTF">2022-06-14T14:22:00Z</dcterms:modified>
</cp:coreProperties>
</file>